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842"/>
        <w:gridCol w:w="1843"/>
        <w:gridCol w:w="1843"/>
        <w:gridCol w:w="1843"/>
        <w:gridCol w:w="28"/>
      </w:tblGrid>
      <w:tr w:rsidR="00E2582E" w:rsidRPr="002C3B50" w:rsidTr="00476E82">
        <w:trPr>
          <w:gridAfter w:val="1"/>
          <w:wAfter w:w="28" w:type="dxa"/>
        </w:trPr>
        <w:tc>
          <w:tcPr>
            <w:tcW w:w="13575" w:type="dxa"/>
            <w:gridSpan w:val="5"/>
          </w:tcPr>
          <w:p w:rsidR="00E2582E" w:rsidRPr="00C9565D" w:rsidRDefault="00E2582E" w:rsidP="009A44E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9565D">
              <w:rPr>
                <w:b/>
                <w:sz w:val="28"/>
                <w:szCs w:val="28"/>
              </w:rPr>
              <w:t>Komise pro lektoráty programu podpory českého kul</w:t>
            </w:r>
            <w:r w:rsidR="00A8666A">
              <w:rPr>
                <w:b/>
                <w:sz w:val="28"/>
                <w:szCs w:val="28"/>
              </w:rPr>
              <w:t xml:space="preserve">turního dědictví v zahraničí </w:t>
            </w:r>
          </w:p>
        </w:tc>
      </w:tr>
      <w:tr w:rsidR="00E2582E" w:rsidRPr="002C3B50" w:rsidTr="00476E82">
        <w:trPr>
          <w:gridAfter w:val="1"/>
          <w:wAfter w:w="28" w:type="dxa"/>
        </w:trPr>
        <w:tc>
          <w:tcPr>
            <w:tcW w:w="6204" w:type="dxa"/>
          </w:tcPr>
          <w:p w:rsidR="00E2582E" w:rsidRPr="00C9565D" w:rsidRDefault="00E2582E" w:rsidP="00476E82">
            <w:pPr>
              <w:spacing w:after="0" w:line="240" w:lineRule="auto"/>
              <w:jc w:val="center"/>
            </w:pPr>
            <w:r w:rsidRPr="00C9565D">
              <w:rPr>
                <w:b/>
              </w:rPr>
              <w:t>Zdroj financování členů</w:t>
            </w:r>
          </w:p>
        </w:tc>
        <w:tc>
          <w:tcPr>
            <w:tcW w:w="3685" w:type="dxa"/>
            <w:gridSpan w:val="2"/>
          </w:tcPr>
          <w:p w:rsidR="00E2582E" w:rsidRPr="00C9565D" w:rsidRDefault="00E2582E" w:rsidP="00476E82">
            <w:pPr>
              <w:spacing w:after="0" w:line="240" w:lineRule="auto"/>
              <w:jc w:val="center"/>
            </w:pPr>
            <w:r w:rsidRPr="00C9565D">
              <w:rPr>
                <w:b/>
              </w:rPr>
              <w:t>Statut</w:t>
            </w:r>
          </w:p>
        </w:tc>
        <w:tc>
          <w:tcPr>
            <w:tcW w:w="3686" w:type="dxa"/>
            <w:gridSpan w:val="2"/>
          </w:tcPr>
          <w:p w:rsidR="00E2582E" w:rsidRPr="00C9565D" w:rsidRDefault="00E2582E" w:rsidP="00476E82">
            <w:pPr>
              <w:spacing w:after="0" w:line="240" w:lineRule="auto"/>
              <w:jc w:val="center"/>
            </w:pPr>
            <w:r w:rsidRPr="00C9565D">
              <w:rPr>
                <w:b/>
              </w:rPr>
              <w:t>Jednací řád</w:t>
            </w:r>
          </w:p>
        </w:tc>
      </w:tr>
      <w:tr w:rsidR="00E2582E" w:rsidRPr="002C3B50" w:rsidTr="00476E82">
        <w:trPr>
          <w:gridAfter w:val="1"/>
          <w:wAfter w:w="28" w:type="dxa"/>
        </w:trPr>
        <w:tc>
          <w:tcPr>
            <w:tcW w:w="6204" w:type="dxa"/>
          </w:tcPr>
          <w:p w:rsidR="00E2582E" w:rsidRPr="00C9565D" w:rsidRDefault="00682E08" w:rsidP="00476E82">
            <w:pPr>
              <w:spacing w:after="0" w:line="240" w:lineRule="auto"/>
              <w:jc w:val="center"/>
            </w:pPr>
            <w:r w:rsidRPr="00C9565D">
              <w:t>činnost komise není honorována s výjimkou *</w:t>
            </w:r>
          </w:p>
        </w:tc>
        <w:tc>
          <w:tcPr>
            <w:tcW w:w="1842" w:type="dxa"/>
          </w:tcPr>
          <w:p w:rsidR="00E2582E" w:rsidRPr="00C9565D" w:rsidRDefault="00E2582E" w:rsidP="00476E82">
            <w:pPr>
              <w:spacing w:after="0" w:line="240" w:lineRule="auto"/>
              <w:jc w:val="center"/>
              <w:rPr>
                <w:b/>
              </w:rPr>
            </w:pPr>
            <w:r w:rsidRPr="00C9565D">
              <w:rPr>
                <w:b/>
              </w:rPr>
              <w:t>ANO</w:t>
            </w:r>
          </w:p>
        </w:tc>
        <w:tc>
          <w:tcPr>
            <w:tcW w:w="1843" w:type="dxa"/>
          </w:tcPr>
          <w:p w:rsidR="00E2582E" w:rsidRPr="00C9565D" w:rsidRDefault="00E2582E" w:rsidP="00476E82">
            <w:pPr>
              <w:spacing w:after="0" w:line="240" w:lineRule="auto"/>
              <w:jc w:val="center"/>
              <w:rPr>
                <w:strike/>
              </w:rPr>
            </w:pPr>
            <w:r w:rsidRPr="00C9565D">
              <w:rPr>
                <w:strike/>
              </w:rPr>
              <w:t>NE</w:t>
            </w:r>
          </w:p>
        </w:tc>
        <w:tc>
          <w:tcPr>
            <w:tcW w:w="1843" w:type="dxa"/>
          </w:tcPr>
          <w:p w:rsidR="00E2582E" w:rsidRPr="00C9565D" w:rsidRDefault="00E2582E" w:rsidP="00476E82">
            <w:pPr>
              <w:spacing w:after="0" w:line="240" w:lineRule="auto"/>
              <w:jc w:val="center"/>
              <w:rPr>
                <w:b/>
              </w:rPr>
            </w:pPr>
            <w:r w:rsidRPr="00C9565D">
              <w:rPr>
                <w:b/>
              </w:rPr>
              <w:t>ANO</w:t>
            </w:r>
          </w:p>
        </w:tc>
        <w:tc>
          <w:tcPr>
            <w:tcW w:w="1843" w:type="dxa"/>
          </w:tcPr>
          <w:p w:rsidR="00E2582E" w:rsidRPr="00C9565D" w:rsidRDefault="00E2582E" w:rsidP="00476E82">
            <w:pPr>
              <w:spacing w:after="0" w:line="240" w:lineRule="auto"/>
              <w:jc w:val="center"/>
              <w:rPr>
                <w:strike/>
              </w:rPr>
            </w:pPr>
            <w:r w:rsidRPr="00C9565D">
              <w:rPr>
                <w:strike/>
              </w:rPr>
              <w:t>NE</w:t>
            </w:r>
          </w:p>
        </w:tc>
      </w:tr>
      <w:tr w:rsidR="00F94C0F" w:rsidRPr="002C3B50" w:rsidTr="00F94C0F">
        <w:trPr>
          <w:trHeight w:val="423"/>
        </w:trPr>
        <w:tc>
          <w:tcPr>
            <w:tcW w:w="13603" w:type="dxa"/>
            <w:gridSpan w:val="6"/>
            <w:vAlign w:val="center"/>
          </w:tcPr>
          <w:p w:rsidR="00F94C0F" w:rsidRPr="00C9565D" w:rsidRDefault="00F94C0F" w:rsidP="00476E82">
            <w:pPr>
              <w:spacing w:after="0" w:line="240" w:lineRule="auto"/>
              <w:jc w:val="center"/>
              <w:rPr>
                <w:b/>
              </w:rPr>
            </w:pPr>
            <w:r w:rsidRPr="00C9565D">
              <w:rPr>
                <w:b/>
              </w:rPr>
              <w:t>Seznam členů</w:t>
            </w:r>
          </w:p>
        </w:tc>
      </w:tr>
      <w:tr w:rsidR="00F94C0F" w:rsidRPr="002C3B50" w:rsidTr="00F94C0F">
        <w:trPr>
          <w:trHeight w:val="423"/>
        </w:trPr>
        <w:tc>
          <w:tcPr>
            <w:tcW w:w="13603" w:type="dxa"/>
            <w:gridSpan w:val="6"/>
          </w:tcPr>
          <w:p w:rsidR="00F94C0F" w:rsidRPr="00C9565D" w:rsidRDefault="00F94C0F" w:rsidP="004937E1">
            <w:pPr>
              <w:spacing w:after="0" w:line="240" w:lineRule="auto"/>
              <w:jc w:val="center"/>
            </w:pPr>
            <w:r w:rsidRPr="00C9565D">
              <w:t>Mgr. Ladislav Bánovec</w:t>
            </w:r>
          </w:p>
        </w:tc>
      </w:tr>
      <w:tr w:rsidR="00F94C0F" w:rsidRPr="002C3B50" w:rsidTr="00F94C0F">
        <w:trPr>
          <w:trHeight w:val="423"/>
        </w:trPr>
        <w:tc>
          <w:tcPr>
            <w:tcW w:w="13603" w:type="dxa"/>
            <w:gridSpan w:val="6"/>
          </w:tcPr>
          <w:p w:rsidR="00F94C0F" w:rsidRPr="00C9565D" w:rsidRDefault="00F94C0F" w:rsidP="004937E1">
            <w:pPr>
              <w:spacing w:after="0" w:line="240" w:lineRule="auto"/>
              <w:jc w:val="center"/>
            </w:pPr>
            <w:r w:rsidRPr="00C9565D">
              <w:t>Mgr. Monika Slabá</w:t>
            </w:r>
          </w:p>
        </w:tc>
      </w:tr>
      <w:tr w:rsidR="00F94C0F" w:rsidRPr="002C3B50" w:rsidTr="00F94C0F">
        <w:trPr>
          <w:trHeight w:val="423"/>
        </w:trPr>
        <w:tc>
          <w:tcPr>
            <w:tcW w:w="13603" w:type="dxa"/>
            <w:gridSpan w:val="6"/>
          </w:tcPr>
          <w:p w:rsidR="00F94C0F" w:rsidRPr="00C9565D" w:rsidRDefault="00F94C0F" w:rsidP="004937E1">
            <w:pPr>
              <w:spacing w:after="0" w:line="240" w:lineRule="auto"/>
              <w:jc w:val="center"/>
            </w:pPr>
            <w:r>
              <w:t>Mgr. Jitka Plecitá</w:t>
            </w:r>
          </w:p>
        </w:tc>
      </w:tr>
      <w:tr w:rsidR="00F94C0F" w:rsidRPr="002C3B50" w:rsidTr="00F94C0F">
        <w:trPr>
          <w:trHeight w:val="423"/>
        </w:trPr>
        <w:tc>
          <w:tcPr>
            <w:tcW w:w="13603" w:type="dxa"/>
            <w:gridSpan w:val="6"/>
          </w:tcPr>
          <w:p w:rsidR="00F94C0F" w:rsidRPr="00C9565D" w:rsidRDefault="00F94C0F" w:rsidP="004937E1">
            <w:pPr>
              <w:spacing w:after="0" w:line="240" w:lineRule="auto"/>
              <w:jc w:val="center"/>
            </w:pPr>
            <w:r w:rsidRPr="00C9565D">
              <w:t>Ing. Jaroslav Kantůrek</w:t>
            </w:r>
          </w:p>
        </w:tc>
      </w:tr>
      <w:tr w:rsidR="00F94C0F" w:rsidRPr="002C3B50" w:rsidTr="00F94C0F">
        <w:trPr>
          <w:trHeight w:val="423"/>
        </w:trPr>
        <w:tc>
          <w:tcPr>
            <w:tcW w:w="13603" w:type="dxa"/>
            <w:gridSpan w:val="6"/>
          </w:tcPr>
          <w:p w:rsidR="00F94C0F" w:rsidRPr="00C9565D" w:rsidRDefault="00F94C0F" w:rsidP="004937E1">
            <w:pPr>
              <w:spacing w:after="0" w:line="240" w:lineRule="auto"/>
              <w:jc w:val="center"/>
            </w:pPr>
            <w:r w:rsidRPr="00C9565D">
              <w:t>Ing. Zuzana Sedláčková</w:t>
            </w:r>
          </w:p>
        </w:tc>
      </w:tr>
      <w:tr w:rsidR="00F94C0F" w:rsidRPr="002C3B50" w:rsidTr="00F94C0F">
        <w:trPr>
          <w:trHeight w:val="423"/>
        </w:trPr>
        <w:tc>
          <w:tcPr>
            <w:tcW w:w="13603" w:type="dxa"/>
            <w:gridSpan w:val="6"/>
          </w:tcPr>
          <w:p w:rsidR="00F94C0F" w:rsidRPr="00CB3BE1" w:rsidRDefault="00F94C0F" w:rsidP="004937E1">
            <w:pPr>
              <w:spacing w:after="0" w:line="240" w:lineRule="auto"/>
              <w:jc w:val="center"/>
            </w:pPr>
            <w:r>
              <w:t>Ing. Dana Petrová</w:t>
            </w:r>
          </w:p>
        </w:tc>
      </w:tr>
      <w:tr w:rsidR="00F94C0F" w:rsidRPr="002C3B50" w:rsidTr="00F94C0F">
        <w:trPr>
          <w:trHeight w:val="423"/>
        </w:trPr>
        <w:tc>
          <w:tcPr>
            <w:tcW w:w="13603" w:type="dxa"/>
            <w:gridSpan w:val="6"/>
          </w:tcPr>
          <w:p w:rsidR="00F94C0F" w:rsidRPr="00CB3BE1" w:rsidRDefault="00F94C0F" w:rsidP="004937E1">
            <w:pPr>
              <w:spacing w:after="0" w:line="240" w:lineRule="auto"/>
              <w:jc w:val="center"/>
            </w:pPr>
            <w:r>
              <w:t>Ing. Jitka Morčušová</w:t>
            </w:r>
          </w:p>
        </w:tc>
      </w:tr>
      <w:tr w:rsidR="00F94C0F" w:rsidRPr="002C3B50" w:rsidTr="00F94C0F">
        <w:trPr>
          <w:trHeight w:val="423"/>
        </w:trPr>
        <w:tc>
          <w:tcPr>
            <w:tcW w:w="13603" w:type="dxa"/>
            <w:gridSpan w:val="6"/>
          </w:tcPr>
          <w:p w:rsidR="00F94C0F" w:rsidRPr="00CB3BE1" w:rsidRDefault="00F94C0F" w:rsidP="004937E1">
            <w:pPr>
              <w:spacing w:after="0" w:line="240" w:lineRule="auto"/>
              <w:jc w:val="center"/>
            </w:pPr>
            <w:r>
              <w:t>Mgr. Zuzana Šepsová</w:t>
            </w:r>
          </w:p>
        </w:tc>
      </w:tr>
      <w:tr w:rsidR="00F94C0F" w:rsidRPr="002C3B50" w:rsidTr="00F94C0F">
        <w:trPr>
          <w:trHeight w:val="423"/>
        </w:trPr>
        <w:tc>
          <w:tcPr>
            <w:tcW w:w="13603" w:type="dxa"/>
            <w:gridSpan w:val="6"/>
          </w:tcPr>
          <w:p w:rsidR="00F94C0F" w:rsidRPr="00CB3BE1" w:rsidRDefault="00F94C0F" w:rsidP="004937E1">
            <w:pPr>
              <w:spacing w:after="0" w:line="240" w:lineRule="auto"/>
              <w:jc w:val="center"/>
            </w:pPr>
            <w:r w:rsidRPr="00CB3BE1">
              <w:t>PhDr. Eva Rus</w:t>
            </w:r>
            <w:r>
              <w:t>í</w:t>
            </w:r>
            <w:r w:rsidRPr="00CB3BE1">
              <w:t>nová</w:t>
            </w:r>
            <w:r>
              <w:t>*</w:t>
            </w:r>
            <w:bookmarkStart w:id="0" w:name="_GoBack"/>
            <w:bookmarkEnd w:id="0"/>
          </w:p>
        </w:tc>
      </w:tr>
      <w:tr w:rsidR="00F94C0F" w:rsidRPr="002C3B50" w:rsidTr="00F94C0F">
        <w:trPr>
          <w:trHeight w:val="423"/>
        </w:trPr>
        <w:tc>
          <w:tcPr>
            <w:tcW w:w="13603" w:type="dxa"/>
            <w:gridSpan w:val="6"/>
          </w:tcPr>
          <w:p w:rsidR="00F94C0F" w:rsidRPr="00CB3BE1" w:rsidRDefault="00F94C0F" w:rsidP="004937E1">
            <w:pPr>
              <w:spacing w:after="0" w:line="240" w:lineRule="auto"/>
              <w:jc w:val="center"/>
            </w:pPr>
            <w:r>
              <w:t>d</w:t>
            </w:r>
            <w:r w:rsidRPr="00CB3BE1">
              <w:t xml:space="preserve">oc. PhDr. Božena Bednaříková, </w:t>
            </w:r>
            <w:r>
              <w:t>Dr</w:t>
            </w:r>
            <w:r w:rsidRPr="00CB3BE1">
              <w:t>.</w:t>
            </w:r>
            <w:r>
              <w:t>*</w:t>
            </w:r>
          </w:p>
        </w:tc>
      </w:tr>
      <w:tr w:rsidR="00F94C0F" w:rsidRPr="002C3B50" w:rsidTr="00F94C0F">
        <w:trPr>
          <w:trHeight w:val="423"/>
        </w:trPr>
        <w:tc>
          <w:tcPr>
            <w:tcW w:w="13603" w:type="dxa"/>
            <w:gridSpan w:val="6"/>
          </w:tcPr>
          <w:p w:rsidR="00F94C0F" w:rsidRPr="00CB3BE1" w:rsidRDefault="00F94C0F" w:rsidP="004937E1">
            <w:pPr>
              <w:spacing w:after="0" w:line="240" w:lineRule="auto"/>
              <w:jc w:val="center"/>
            </w:pPr>
            <w:r w:rsidRPr="00BF6BF7">
              <w:t>doc. PhDr. Ivana Bozděchová, CSc.</w:t>
            </w:r>
            <w:r>
              <w:t>*</w:t>
            </w:r>
          </w:p>
        </w:tc>
      </w:tr>
      <w:tr w:rsidR="00F94C0F" w:rsidRPr="002C3B50" w:rsidTr="00F94C0F">
        <w:trPr>
          <w:trHeight w:val="423"/>
        </w:trPr>
        <w:tc>
          <w:tcPr>
            <w:tcW w:w="13603" w:type="dxa"/>
            <w:gridSpan w:val="6"/>
          </w:tcPr>
          <w:p w:rsidR="00F94C0F" w:rsidRPr="00D66449" w:rsidRDefault="00F94C0F" w:rsidP="004937E1">
            <w:pPr>
              <w:spacing w:after="0" w:line="240" w:lineRule="auto"/>
              <w:jc w:val="center"/>
              <w:rPr>
                <w:highlight w:val="yellow"/>
              </w:rPr>
            </w:pPr>
            <w:r w:rsidRPr="000C0756">
              <w:t>PhDr. Dana Hůlková Nývltová, Ph.D.</w:t>
            </w:r>
            <w:r>
              <w:t>*</w:t>
            </w:r>
          </w:p>
        </w:tc>
      </w:tr>
    </w:tbl>
    <w:p w:rsidR="00E2582E" w:rsidRDefault="00682E08" w:rsidP="00E2582E">
      <w:r>
        <w:t>*</w:t>
      </w:r>
      <w:r w:rsidRPr="00682E08">
        <w:t>honorovaná činnost (zdroj: rozpočtové prostředky MŠMT)</w:t>
      </w:r>
    </w:p>
    <w:sectPr w:rsidR="00E2582E" w:rsidSect="00E2582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78B" w:rsidRDefault="008B578B" w:rsidP="00506DBB">
      <w:pPr>
        <w:spacing w:after="0" w:line="240" w:lineRule="auto"/>
      </w:pPr>
      <w:r>
        <w:separator/>
      </w:r>
    </w:p>
  </w:endnote>
  <w:endnote w:type="continuationSeparator" w:id="0">
    <w:p w:rsidR="008B578B" w:rsidRDefault="008B578B" w:rsidP="00506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78B" w:rsidRDefault="008B578B" w:rsidP="00506DBB">
      <w:pPr>
        <w:spacing w:after="0" w:line="240" w:lineRule="auto"/>
      </w:pPr>
      <w:r>
        <w:separator/>
      </w:r>
    </w:p>
  </w:footnote>
  <w:footnote w:type="continuationSeparator" w:id="0">
    <w:p w:rsidR="008B578B" w:rsidRDefault="008B578B" w:rsidP="00506D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82E"/>
    <w:rsid w:val="00031E15"/>
    <w:rsid w:val="00044A1C"/>
    <w:rsid w:val="000C0756"/>
    <w:rsid w:val="00297E10"/>
    <w:rsid w:val="00304AE6"/>
    <w:rsid w:val="00404A23"/>
    <w:rsid w:val="00423162"/>
    <w:rsid w:val="004937E1"/>
    <w:rsid w:val="00503EDD"/>
    <w:rsid w:val="00506DBB"/>
    <w:rsid w:val="0052628B"/>
    <w:rsid w:val="005470EF"/>
    <w:rsid w:val="00606992"/>
    <w:rsid w:val="006556F2"/>
    <w:rsid w:val="00682E08"/>
    <w:rsid w:val="006F27CB"/>
    <w:rsid w:val="006F3519"/>
    <w:rsid w:val="00715205"/>
    <w:rsid w:val="008567EA"/>
    <w:rsid w:val="00891D9A"/>
    <w:rsid w:val="008B578B"/>
    <w:rsid w:val="009A44EF"/>
    <w:rsid w:val="00A8666A"/>
    <w:rsid w:val="00B2176B"/>
    <w:rsid w:val="00BB2EB9"/>
    <w:rsid w:val="00BC234C"/>
    <w:rsid w:val="00C9565D"/>
    <w:rsid w:val="00D06948"/>
    <w:rsid w:val="00D46BC6"/>
    <w:rsid w:val="00D53C70"/>
    <w:rsid w:val="00D66449"/>
    <w:rsid w:val="00E2582E"/>
    <w:rsid w:val="00ED581F"/>
    <w:rsid w:val="00EE6729"/>
    <w:rsid w:val="00EF0837"/>
    <w:rsid w:val="00F94C0F"/>
    <w:rsid w:val="00F9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0D4F4A-BD8C-465C-930C-AD7DEDFB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582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06DB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06DBB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06DBB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D5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D58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9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AB215-EBFB-4CC0-90A6-CB4A4BE3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Hrušková Jana</dc:creator>
  <cp:keywords/>
  <dc:description/>
  <cp:lastModifiedBy>Žufanová Hana</cp:lastModifiedBy>
  <cp:revision>4</cp:revision>
  <cp:lastPrinted>2017-08-14T08:14:00Z</cp:lastPrinted>
  <dcterms:created xsi:type="dcterms:W3CDTF">2018-09-20T08:44:00Z</dcterms:created>
  <dcterms:modified xsi:type="dcterms:W3CDTF">2019-02-11T06:58:00Z</dcterms:modified>
</cp:coreProperties>
</file>